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BAE" w:rsidRPr="001534B7" w:rsidRDefault="007E7BAE" w:rsidP="0031591D">
      <w:pPr>
        <w:spacing w:line="360" w:lineRule="auto"/>
        <w:jc w:val="both"/>
        <w:rPr>
          <w:rFonts w:asciiTheme="majorHAnsi" w:hAnsiTheme="majorHAnsi" w:cs="Times New Roman"/>
          <w:b/>
          <w:i/>
          <w:sz w:val="28"/>
          <w:szCs w:val="28"/>
        </w:rPr>
      </w:pPr>
      <w:proofErr w:type="spellStart"/>
      <w:r w:rsidRPr="001534B7">
        <w:rPr>
          <w:rFonts w:asciiTheme="majorHAnsi" w:hAnsiTheme="majorHAnsi" w:cs="Times New Roman"/>
          <w:b/>
          <w:i/>
          <w:sz w:val="28"/>
          <w:szCs w:val="28"/>
        </w:rPr>
        <w:t>Антикоррупционное</w:t>
      </w:r>
      <w:proofErr w:type="spellEnd"/>
      <w:r w:rsidRPr="001534B7">
        <w:rPr>
          <w:rFonts w:asciiTheme="majorHAnsi" w:hAnsiTheme="majorHAnsi" w:cs="Times New Roman"/>
          <w:b/>
          <w:i/>
          <w:sz w:val="28"/>
          <w:szCs w:val="28"/>
        </w:rPr>
        <w:t xml:space="preserve"> воспитание. </w:t>
      </w:r>
    </w:p>
    <w:p w:rsidR="007E7BAE" w:rsidRPr="001534B7" w:rsidRDefault="007E7BAE" w:rsidP="0031591D">
      <w:pPr>
        <w:spacing w:after="0" w:line="360" w:lineRule="auto"/>
        <w:jc w:val="both"/>
        <w:rPr>
          <w:rFonts w:asciiTheme="majorHAnsi" w:hAnsiTheme="majorHAnsi" w:cs="Times New Roman"/>
          <w:b/>
          <w:i/>
          <w:sz w:val="28"/>
          <w:szCs w:val="28"/>
        </w:rPr>
      </w:pPr>
      <w:r w:rsidRPr="001534B7">
        <w:rPr>
          <w:rFonts w:asciiTheme="majorHAnsi" w:hAnsiTheme="majorHAnsi" w:cs="Times New Roman"/>
          <w:b/>
          <w:i/>
          <w:sz w:val="28"/>
          <w:szCs w:val="28"/>
        </w:rPr>
        <w:t xml:space="preserve">Цель </w:t>
      </w:r>
      <w:proofErr w:type="spellStart"/>
      <w:r w:rsidRPr="001534B7">
        <w:rPr>
          <w:rFonts w:asciiTheme="majorHAnsi" w:hAnsiTheme="majorHAnsi" w:cs="Times New Roman"/>
          <w:b/>
          <w:i/>
          <w:sz w:val="28"/>
          <w:szCs w:val="28"/>
        </w:rPr>
        <w:t>антикоррупционного</w:t>
      </w:r>
      <w:proofErr w:type="spellEnd"/>
      <w:r w:rsidRPr="001534B7">
        <w:rPr>
          <w:rFonts w:asciiTheme="majorHAnsi" w:hAnsiTheme="majorHAnsi" w:cs="Times New Roman"/>
          <w:b/>
          <w:i/>
          <w:sz w:val="28"/>
          <w:szCs w:val="28"/>
        </w:rPr>
        <w:t xml:space="preserve"> воспитания – воспитывать ценностные установки и развивать способности, необходимые для формирования у молодых людей гражданской позиции относительно коррупции. </w:t>
      </w:r>
    </w:p>
    <w:p w:rsidR="007E7BAE" w:rsidRPr="001534B7" w:rsidRDefault="007E7BAE" w:rsidP="0031591D">
      <w:pPr>
        <w:spacing w:after="0" w:line="360" w:lineRule="auto"/>
        <w:jc w:val="both"/>
        <w:rPr>
          <w:rFonts w:asciiTheme="majorHAnsi" w:hAnsiTheme="majorHAnsi" w:cs="Times New Roman"/>
          <w:b/>
          <w:i/>
          <w:sz w:val="28"/>
          <w:szCs w:val="28"/>
        </w:rPr>
      </w:pPr>
      <w:r w:rsidRPr="001534B7">
        <w:rPr>
          <w:rFonts w:asciiTheme="majorHAnsi" w:hAnsiTheme="majorHAnsi" w:cs="Times New Roman"/>
          <w:b/>
          <w:i/>
          <w:sz w:val="28"/>
          <w:szCs w:val="28"/>
        </w:rPr>
        <w:t xml:space="preserve">Рассмотрение коррупции как одного из самых серьезных препятствий для экономического и политического развития России, осознание того факта, что она представляет собой угрозу национальной безопасности, порождает необходимость создания системы </w:t>
      </w:r>
      <w:proofErr w:type="spellStart"/>
      <w:r w:rsidRPr="001534B7">
        <w:rPr>
          <w:rFonts w:asciiTheme="majorHAnsi" w:hAnsiTheme="majorHAnsi" w:cs="Times New Roman"/>
          <w:b/>
          <w:i/>
          <w:sz w:val="28"/>
          <w:szCs w:val="28"/>
        </w:rPr>
        <w:t>антикоррупционного</w:t>
      </w:r>
      <w:proofErr w:type="spellEnd"/>
      <w:r w:rsidRPr="001534B7">
        <w:rPr>
          <w:rFonts w:asciiTheme="majorHAnsi" w:hAnsiTheme="majorHAnsi" w:cs="Times New Roman"/>
          <w:b/>
          <w:i/>
          <w:sz w:val="28"/>
          <w:szCs w:val="28"/>
        </w:rPr>
        <w:t xml:space="preserve"> воспитания как отдельного компонента системы воспитания. Просвещение и воспитательная работа по формированию у учащихся </w:t>
      </w:r>
      <w:proofErr w:type="spellStart"/>
      <w:r w:rsidRPr="001534B7">
        <w:rPr>
          <w:rFonts w:asciiTheme="majorHAnsi" w:hAnsiTheme="majorHAnsi" w:cs="Times New Roman"/>
          <w:b/>
          <w:i/>
          <w:sz w:val="28"/>
          <w:szCs w:val="28"/>
        </w:rPr>
        <w:t>антикоррупционного</w:t>
      </w:r>
      <w:proofErr w:type="spellEnd"/>
      <w:r w:rsidRPr="001534B7">
        <w:rPr>
          <w:rFonts w:asciiTheme="majorHAnsi" w:hAnsiTheme="majorHAnsi" w:cs="Times New Roman"/>
          <w:b/>
          <w:i/>
          <w:sz w:val="28"/>
          <w:szCs w:val="28"/>
        </w:rPr>
        <w:t xml:space="preserve"> мировоззрения являются частью </w:t>
      </w:r>
      <w:proofErr w:type="spellStart"/>
      <w:r w:rsidRPr="001534B7">
        <w:rPr>
          <w:rFonts w:asciiTheme="majorHAnsi" w:hAnsiTheme="majorHAnsi" w:cs="Times New Roman"/>
          <w:b/>
          <w:i/>
          <w:sz w:val="28"/>
          <w:szCs w:val="28"/>
        </w:rPr>
        <w:t>антикоррупционной</w:t>
      </w:r>
      <w:proofErr w:type="spellEnd"/>
      <w:r w:rsidRPr="001534B7">
        <w:rPr>
          <w:rFonts w:asciiTheme="majorHAnsi" w:hAnsiTheme="majorHAnsi" w:cs="Times New Roman"/>
          <w:b/>
          <w:i/>
          <w:sz w:val="28"/>
          <w:szCs w:val="28"/>
        </w:rPr>
        <w:t xml:space="preserve"> государственной политики по устранению (минимизации) причин и условий, порождающих и питающих коррупцию в разных сферах жизни. </w:t>
      </w:r>
    </w:p>
    <w:p w:rsidR="007E7BAE" w:rsidRPr="001534B7" w:rsidRDefault="007E7BAE" w:rsidP="0031591D">
      <w:pPr>
        <w:spacing w:after="0" w:line="360" w:lineRule="auto"/>
        <w:jc w:val="both"/>
        <w:rPr>
          <w:rFonts w:asciiTheme="majorHAnsi" w:hAnsiTheme="majorHAnsi" w:cs="Times New Roman"/>
          <w:b/>
          <w:i/>
          <w:sz w:val="28"/>
          <w:szCs w:val="28"/>
        </w:rPr>
      </w:pPr>
      <w:r w:rsidRPr="001534B7">
        <w:rPr>
          <w:rFonts w:asciiTheme="majorHAnsi" w:hAnsiTheme="majorHAnsi" w:cs="Times New Roman"/>
          <w:b/>
          <w:i/>
          <w:sz w:val="28"/>
          <w:szCs w:val="28"/>
        </w:rPr>
        <w:t xml:space="preserve">Важной составляющей в формировании </w:t>
      </w:r>
      <w:proofErr w:type="spellStart"/>
      <w:r w:rsidRPr="001534B7">
        <w:rPr>
          <w:rFonts w:asciiTheme="majorHAnsi" w:hAnsiTheme="majorHAnsi" w:cs="Times New Roman"/>
          <w:b/>
          <w:i/>
          <w:sz w:val="28"/>
          <w:szCs w:val="28"/>
        </w:rPr>
        <w:t>антикоррупционного</w:t>
      </w:r>
      <w:proofErr w:type="spellEnd"/>
      <w:r w:rsidRPr="001534B7">
        <w:rPr>
          <w:rFonts w:asciiTheme="majorHAnsi" w:hAnsiTheme="majorHAnsi" w:cs="Times New Roman"/>
          <w:b/>
          <w:i/>
          <w:sz w:val="28"/>
          <w:szCs w:val="28"/>
        </w:rPr>
        <w:t xml:space="preserve"> мировоззрения является использование потенциала воспитательной работы в школе. </w:t>
      </w:r>
      <w:proofErr w:type="spellStart"/>
      <w:r w:rsidRPr="001534B7">
        <w:rPr>
          <w:rFonts w:asciiTheme="majorHAnsi" w:hAnsiTheme="majorHAnsi" w:cs="Times New Roman"/>
          <w:b/>
          <w:i/>
          <w:sz w:val="28"/>
          <w:szCs w:val="28"/>
        </w:rPr>
        <w:t>Антикоррупционное</w:t>
      </w:r>
      <w:proofErr w:type="spellEnd"/>
      <w:r w:rsidRPr="001534B7">
        <w:rPr>
          <w:rFonts w:asciiTheme="majorHAnsi" w:hAnsiTheme="majorHAnsi" w:cs="Times New Roman"/>
          <w:b/>
          <w:i/>
          <w:sz w:val="28"/>
          <w:szCs w:val="28"/>
        </w:rPr>
        <w:t xml:space="preserve"> воспитание осуществляется как с использованием традиционных форм обучения, т.е. включение элементов </w:t>
      </w:r>
      <w:proofErr w:type="spellStart"/>
      <w:r w:rsidRPr="001534B7">
        <w:rPr>
          <w:rFonts w:asciiTheme="majorHAnsi" w:hAnsiTheme="majorHAnsi" w:cs="Times New Roman"/>
          <w:b/>
          <w:i/>
          <w:sz w:val="28"/>
          <w:szCs w:val="28"/>
        </w:rPr>
        <w:t>антикоррупционного</w:t>
      </w:r>
      <w:proofErr w:type="spellEnd"/>
      <w:r w:rsidRPr="001534B7">
        <w:rPr>
          <w:rFonts w:asciiTheme="majorHAnsi" w:hAnsiTheme="majorHAnsi" w:cs="Times New Roman"/>
          <w:b/>
          <w:i/>
          <w:sz w:val="28"/>
          <w:szCs w:val="28"/>
        </w:rPr>
        <w:t xml:space="preserve"> образования в общеобразовательные программы, так и </w:t>
      </w:r>
      <w:proofErr w:type="spellStart"/>
      <w:proofErr w:type="gramStart"/>
      <w:r w:rsidRPr="001534B7">
        <w:rPr>
          <w:rFonts w:asciiTheme="majorHAnsi" w:hAnsiTheme="majorHAnsi" w:cs="Times New Roman"/>
          <w:b/>
          <w:i/>
          <w:sz w:val="28"/>
          <w:szCs w:val="28"/>
        </w:rPr>
        <w:t>и</w:t>
      </w:r>
      <w:proofErr w:type="spellEnd"/>
      <w:proofErr w:type="gramEnd"/>
      <w:r w:rsidRPr="001534B7">
        <w:rPr>
          <w:rFonts w:asciiTheme="majorHAnsi" w:hAnsiTheme="majorHAnsi" w:cs="Times New Roman"/>
          <w:b/>
          <w:i/>
          <w:sz w:val="28"/>
          <w:szCs w:val="28"/>
        </w:rPr>
        <w:t xml:space="preserve"> нетрадиционных, таких как поощрение разного рода молодежных инициатив в дополнительном образовании: акции, ученические конференции, круглые столы, диспуты и другие мероприятия. </w:t>
      </w:r>
    </w:p>
    <w:p w:rsidR="007E7BAE" w:rsidRPr="001534B7" w:rsidRDefault="007E7BAE" w:rsidP="0031591D">
      <w:pPr>
        <w:spacing w:after="0" w:line="360" w:lineRule="auto"/>
        <w:jc w:val="both"/>
        <w:rPr>
          <w:rFonts w:asciiTheme="majorHAnsi" w:hAnsiTheme="majorHAnsi" w:cs="Times New Roman"/>
          <w:b/>
          <w:i/>
          <w:sz w:val="28"/>
          <w:szCs w:val="28"/>
        </w:rPr>
      </w:pPr>
      <w:r w:rsidRPr="001534B7">
        <w:rPr>
          <w:rFonts w:asciiTheme="majorHAnsi" w:hAnsiTheme="majorHAnsi" w:cs="Times New Roman"/>
          <w:b/>
          <w:i/>
          <w:sz w:val="28"/>
          <w:szCs w:val="28"/>
        </w:rPr>
        <w:t xml:space="preserve">Учитывая, что основной целью </w:t>
      </w:r>
      <w:proofErr w:type="spellStart"/>
      <w:r w:rsidRPr="001534B7">
        <w:rPr>
          <w:rFonts w:asciiTheme="majorHAnsi" w:hAnsiTheme="majorHAnsi" w:cs="Times New Roman"/>
          <w:b/>
          <w:i/>
          <w:sz w:val="28"/>
          <w:szCs w:val="28"/>
        </w:rPr>
        <w:t>антикоррупционного</w:t>
      </w:r>
      <w:proofErr w:type="spellEnd"/>
      <w:r w:rsidRPr="001534B7">
        <w:rPr>
          <w:rFonts w:asciiTheme="majorHAnsi" w:hAnsiTheme="majorHAnsi" w:cs="Times New Roman"/>
          <w:b/>
          <w:i/>
          <w:sz w:val="28"/>
          <w:szCs w:val="28"/>
        </w:rPr>
        <w:t xml:space="preserve"> воспитания является формирование гражданского сознания, то наиболее благоприятное для его интеграции среда — социальные дисциплины: обществознание, история, политология, этика и др. </w:t>
      </w:r>
    </w:p>
    <w:p w:rsidR="007E7BAE" w:rsidRPr="001534B7" w:rsidRDefault="007E7BAE" w:rsidP="0031591D">
      <w:pPr>
        <w:spacing w:after="0" w:line="360" w:lineRule="auto"/>
        <w:jc w:val="both"/>
        <w:rPr>
          <w:rFonts w:asciiTheme="majorHAnsi" w:hAnsiTheme="majorHAnsi" w:cs="Times New Roman"/>
          <w:b/>
          <w:i/>
          <w:sz w:val="28"/>
          <w:szCs w:val="28"/>
        </w:rPr>
      </w:pPr>
      <w:r w:rsidRPr="001534B7">
        <w:rPr>
          <w:rFonts w:asciiTheme="majorHAnsi" w:hAnsiTheme="majorHAnsi" w:cs="Times New Roman"/>
          <w:b/>
          <w:i/>
          <w:sz w:val="28"/>
          <w:szCs w:val="28"/>
        </w:rPr>
        <w:t xml:space="preserve">Ожидаемый результат </w:t>
      </w:r>
      <w:proofErr w:type="spellStart"/>
      <w:r w:rsidRPr="001534B7">
        <w:rPr>
          <w:rFonts w:asciiTheme="majorHAnsi" w:hAnsiTheme="majorHAnsi" w:cs="Times New Roman"/>
          <w:b/>
          <w:i/>
          <w:sz w:val="28"/>
          <w:szCs w:val="28"/>
        </w:rPr>
        <w:t>антикоррупционного</w:t>
      </w:r>
      <w:proofErr w:type="spellEnd"/>
      <w:r w:rsidRPr="001534B7">
        <w:rPr>
          <w:rFonts w:asciiTheme="majorHAnsi" w:hAnsiTheme="majorHAnsi" w:cs="Times New Roman"/>
          <w:b/>
          <w:i/>
          <w:sz w:val="28"/>
          <w:szCs w:val="28"/>
        </w:rPr>
        <w:t xml:space="preserve"> воспитания – личность, наделенная знаниями об опасности, которую представляет собой коррупция для благосостояния общества и безопасности государства, которая не желает мириться с проявлениями коррупции. Личность, которая способна и желает устранить это явление.</w:t>
      </w:r>
    </w:p>
    <w:p w:rsidR="0097269F" w:rsidRPr="001534B7" w:rsidRDefault="0097269F" w:rsidP="0031591D">
      <w:pPr>
        <w:spacing w:line="360" w:lineRule="auto"/>
        <w:jc w:val="both"/>
        <w:rPr>
          <w:rFonts w:asciiTheme="majorHAnsi" w:hAnsiTheme="majorHAnsi"/>
          <w:b/>
          <w:i/>
        </w:rPr>
      </w:pPr>
    </w:p>
    <w:sectPr w:rsidR="0097269F" w:rsidRPr="001534B7" w:rsidSect="001534B7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7BAE"/>
    <w:rsid w:val="001534B7"/>
    <w:rsid w:val="00201B1C"/>
    <w:rsid w:val="002C2958"/>
    <w:rsid w:val="002E1C6B"/>
    <w:rsid w:val="0031591D"/>
    <w:rsid w:val="00512EF2"/>
    <w:rsid w:val="0056060F"/>
    <w:rsid w:val="007E7BAE"/>
    <w:rsid w:val="0097269F"/>
    <w:rsid w:val="00B70402"/>
    <w:rsid w:val="00CF1565"/>
    <w:rsid w:val="00D45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BAE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1553</Characters>
  <Application>Microsoft Office Word</Application>
  <DocSecurity>0</DocSecurity>
  <Lines>12</Lines>
  <Paragraphs>3</Paragraphs>
  <ScaleCrop>false</ScaleCrop>
  <Company>Школа</Company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</dc:creator>
  <cp:keywords/>
  <dc:description/>
  <cp:lastModifiedBy>secr</cp:lastModifiedBy>
  <cp:revision>5</cp:revision>
  <cp:lastPrinted>2015-06-16T10:10:00Z</cp:lastPrinted>
  <dcterms:created xsi:type="dcterms:W3CDTF">2015-06-15T08:04:00Z</dcterms:created>
  <dcterms:modified xsi:type="dcterms:W3CDTF">2015-06-16T10:10:00Z</dcterms:modified>
</cp:coreProperties>
</file>